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湖南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财经工业职业技术学</w:t>
      </w:r>
      <w:r>
        <w:rPr>
          <w:rFonts w:hint="eastAsia" w:ascii="黑体" w:hAnsi="黑体" w:eastAsia="黑体" w:cs="黑体"/>
          <w:sz w:val="36"/>
          <w:szCs w:val="36"/>
        </w:rPr>
        <w:t>院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疫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情防控</w:t>
      </w:r>
      <w:r>
        <w:rPr>
          <w:rFonts w:hint="eastAsia" w:ascii="黑体" w:hAnsi="黑体" w:eastAsia="黑体" w:cs="黑体"/>
          <w:sz w:val="36"/>
          <w:szCs w:val="36"/>
        </w:rPr>
        <w:t>期间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教职员工</w:t>
      </w:r>
      <w:r>
        <w:rPr>
          <w:rFonts w:hint="eastAsia" w:ascii="黑体" w:hAnsi="黑体" w:eastAsia="黑体" w:cs="黑体"/>
          <w:sz w:val="36"/>
          <w:szCs w:val="36"/>
        </w:rPr>
        <w:t>离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衡、离</w:t>
      </w:r>
      <w:r>
        <w:rPr>
          <w:rFonts w:hint="eastAsia" w:ascii="黑体" w:hAnsi="黑体" w:eastAsia="黑体" w:cs="黑体"/>
          <w:sz w:val="36"/>
          <w:szCs w:val="36"/>
        </w:rPr>
        <w:t>湘审批表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填写日期：   年    月   日</w:t>
      </w:r>
    </w:p>
    <w:tbl>
      <w:tblPr>
        <w:tblStyle w:val="2"/>
        <w:tblpPr w:leftFromText="180" w:rightFromText="180" w:vertAnchor="page" w:horzAnchor="page" w:tblpX="1538" w:tblpY="292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356"/>
        <w:gridCol w:w="203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79" w:type="pct"/>
            <w:vAlign w:val="center"/>
          </w:tcPr>
          <w:p>
            <w:pPr>
              <w:ind w:firstLine="20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68" w:type="pct"/>
            <w:vAlign w:val="center"/>
          </w:tcPr>
          <w:p>
            <w:pPr>
              <w:ind w:firstLine="20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部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门</w:t>
            </w:r>
          </w:p>
        </w:tc>
        <w:tc>
          <w:tcPr>
            <w:tcW w:w="1456" w:type="pct"/>
            <w:vAlign w:val="center"/>
          </w:tcPr>
          <w:p>
            <w:pPr>
              <w:ind w:firstLine="20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9" w:type="pct"/>
            <w:vAlign w:val="center"/>
          </w:tcPr>
          <w:p>
            <w:pPr>
              <w:ind w:firstLine="200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出行目的地</w:t>
            </w:r>
          </w:p>
        </w:tc>
        <w:tc>
          <w:tcPr>
            <w:tcW w:w="1268" w:type="pct"/>
            <w:vAlign w:val="center"/>
          </w:tcPr>
          <w:p>
            <w:pPr>
              <w:ind w:firstLine="720" w:firstLineChars="30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出行往返时间</w:t>
            </w:r>
          </w:p>
        </w:tc>
        <w:tc>
          <w:tcPr>
            <w:tcW w:w="1456" w:type="pct"/>
            <w:vAlign w:val="center"/>
          </w:tcPr>
          <w:p>
            <w:pPr>
              <w:ind w:firstLine="720" w:firstLineChars="30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9" w:type="pct"/>
            <w:vAlign w:val="center"/>
          </w:tcPr>
          <w:p>
            <w:pPr>
              <w:ind w:firstLine="200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行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式</w:t>
            </w:r>
          </w:p>
        </w:tc>
        <w:tc>
          <w:tcPr>
            <w:tcW w:w="1268" w:type="pct"/>
            <w:vAlign w:val="center"/>
          </w:tcPr>
          <w:p>
            <w:pPr>
              <w:ind w:firstLine="720" w:firstLineChars="30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同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行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456" w:type="pct"/>
            <w:vAlign w:val="center"/>
          </w:tcPr>
          <w:p>
            <w:pPr>
              <w:ind w:firstLine="720" w:firstLineChars="30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179" w:type="pct"/>
            <w:vAlign w:val="center"/>
          </w:tcPr>
          <w:p>
            <w:pPr>
              <w:ind w:firstLine="200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事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3820" w:type="pct"/>
            <w:gridSpan w:val="3"/>
            <w:vAlign w:val="center"/>
          </w:tcPr>
          <w:p>
            <w:pPr>
              <w:ind w:firstLine="720" w:firstLineChars="30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79" w:type="pct"/>
            <w:vAlign w:val="center"/>
          </w:tcPr>
          <w:p>
            <w:pPr>
              <w:ind w:firstLine="20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出行活动轨迹</w:t>
            </w:r>
          </w:p>
        </w:tc>
        <w:tc>
          <w:tcPr>
            <w:tcW w:w="3820" w:type="pct"/>
            <w:gridSpan w:val="3"/>
            <w:vAlign w:val="center"/>
          </w:tcPr>
          <w:p>
            <w:pPr>
              <w:ind w:firstLine="960" w:firstLineChars="40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4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部门负责人审核：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2409" w:firstLineChars="100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  <w:p>
            <w:pPr>
              <w:ind w:firstLine="7064" w:firstLineChars="2932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left"/>
              <w:textAlignment w:val="auto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(联系)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院领导审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核（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批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ind w:firstLine="2891" w:firstLineChars="1200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  <w:p>
            <w:pPr>
              <w:ind w:firstLine="7064" w:firstLineChars="2932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学院新冠肺炎疫情防控办公室意见：</w:t>
            </w:r>
          </w:p>
          <w:p>
            <w:pPr>
              <w:ind w:firstLine="241" w:firstLineChars="10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7469" w:firstLineChars="310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  <w:p>
            <w:pPr>
              <w:ind w:firstLine="7064" w:firstLineChars="2932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24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院长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09" w:firstLineChars="10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09" w:firstLineChars="10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党委书记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审批：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891" w:firstLineChars="12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left"/>
              <w:textAlignment w:val="auto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本人返回签名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br w:type="textWrapping"/>
            </w:r>
          </w:p>
          <w:p>
            <w:pPr>
              <w:ind w:firstLine="7228" w:firstLineChars="3000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  <w:p>
            <w:pPr>
              <w:ind w:firstLine="7064" w:firstLineChars="2932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660" w:hangingChars="300"/>
        <w:textAlignment w:val="auto"/>
        <w:rPr>
          <w:rFonts w:hint="eastAsia"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630" w:hangingChars="3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备注：1.</w:t>
      </w:r>
      <w:r>
        <w:rPr>
          <w:rFonts w:hint="eastAsia"/>
          <w:sz w:val="21"/>
          <w:szCs w:val="21"/>
          <w:lang w:eastAsia="zh-CN"/>
        </w:rPr>
        <w:t>院领导、</w:t>
      </w:r>
      <w:bookmarkStart w:id="0" w:name="_GoBack"/>
      <w:bookmarkEnd w:id="0"/>
      <w:r>
        <w:rPr>
          <w:rFonts w:hint="eastAsia"/>
          <w:sz w:val="21"/>
          <w:szCs w:val="21"/>
        </w:rPr>
        <w:t>各部门</w:t>
      </w:r>
      <w:r>
        <w:rPr>
          <w:rFonts w:hint="eastAsia"/>
          <w:sz w:val="21"/>
          <w:szCs w:val="21"/>
          <w:lang w:eastAsia="zh-CN"/>
        </w:rPr>
        <w:t>主要</w:t>
      </w:r>
      <w:r>
        <w:rPr>
          <w:rFonts w:hint="eastAsia"/>
          <w:sz w:val="21"/>
          <w:szCs w:val="21"/>
        </w:rPr>
        <w:t>负责人离衡</w:t>
      </w:r>
      <w:r>
        <w:rPr>
          <w:rFonts w:hint="eastAsia"/>
          <w:sz w:val="21"/>
          <w:szCs w:val="21"/>
          <w:lang w:eastAsia="zh-CN"/>
        </w:rPr>
        <w:t>、离湘</w:t>
      </w:r>
      <w:r>
        <w:rPr>
          <w:rFonts w:hint="eastAsia"/>
          <w:sz w:val="21"/>
          <w:szCs w:val="21"/>
        </w:rPr>
        <w:t>，必须</w:t>
      </w:r>
      <w:r>
        <w:rPr>
          <w:rFonts w:hint="eastAsia"/>
          <w:sz w:val="21"/>
          <w:szCs w:val="21"/>
          <w:lang w:eastAsia="zh-CN"/>
        </w:rPr>
        <w:t>向</w:t>
      </w:r>
      <w:r>
        <w:rPr>
          <w:rFonts w:hint="eastAsia"/>
          <w:sz w:val="21"/>
          <w:szCs w:val="21"/>
        </w:rPr>
        <w:t>党委书记、院长</w:t>
      </w:r>
      <w:r>
        <w:rPr>
          <w:rFonts w:hint="eastAsia"/>
          <w:sz w:val="21"/>
          <w:szCs w:val="21"/>
          <w:lang w:eastAsia="zh-CN"/>
        </w:rPr>
        <w:t>报告，并报学院疫情防控办备案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630" w:hangingChars="3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2.各部门</w:t>
      </w:r>
      <w:r>
        <w:rPr>
          <w:rFonts w:hint="eastAsia"/>
          <w:sz w:val="21"/>
          <w:szCs w:val="21"/>
          <w:lang w:eastAsia="zh-CN"/>
        </w:rPr>
        <w:t>教职员工及部门</w:t>
      </w:r>
      <w:r>
        <w:rPr>
          <w:rFonts w:hint="eastAsia"/>
          <w:sz w:val="21"/>
          <w:szCs w:val="21"/>
        </w:rPr>
        <w:t>副</w:t>
      </w:r>
      <w:r>
        <w:rPr>
          <w:rFonts w:hint="eastAsia"/>
          <w:sz w:val="21"/>
          <w:szCs w:val="21"/>
          <w:lang w:eastAsia="zh-CN"/>
        </w:rPr>
        <w:t>职</w:t>
      </w:r>
      <w:r>
        <w:rPr>
          <w:rFonts w:hint="eastAsia"/>
          <w:sz w:val="21"/>
          <w:szCs w:val="21"/>
        </w:rPr>
        <w:t>离衡</w:t>
      </w:r>
      <w:r>
        <w:rPr>
          <w:rFonts w:hint="eastAsia"/>
          <w:sz w:val="21"/>
          <w:szCs w:val="21"/>
          <w:lang w:eastAsia="zh-CN"/>
        </w:rPr>
        <w:t>、离湘需向</w:t>
      </w:r>
      <w:r>
        <w:rPr>
          <w:rFonts w:hint="eastAsia"/>
          <w:sz w:val="21"/>
          <w:szCs w:val="21"/>
        </w:rPr>
        <w:t>部门负责人及分管</w:t>
      </w:r>
      <w:r>
        <w:rPr>
          <w:rFonts w:hint="eastAsia"/>
          <w:sz w:val="21"/>
          <w:szCs w:val="21"/>
          <w:lang w:eastAsia="zh-CN"/>
        </w:rPr>
        <w:t>（联系）</w:t>
      </w:r>
      <w:r>
        <w:rPr>
          <w:rFonts w:hint="eastAsia"/>
          <w:sz w:val="21"/>
          <w:szCs w:val="21"/>
        </w:rPr>
        <w:t>院领导</w:t>
      </w:r>
      <w:r>
        <w:rPr>
          <w:rFonts w:hint="eastAsia"/>
          <w:sz w:val="21"/>
          <w:szCs w:val="21"/>
          <w:lang w:eastAsia="zh-CN"/>
        </w:rPr>
        <w:t>报告，并报学院疫情防控办备案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630" w:hangingChars="300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 xml:space="preserve"> </w:t>
      </w:r>
    </w:p>
    <w:sectPr>
      <w:pgSz w:w="11906" w:h="16838"/>
      <w:pgMar w:top="1077" w:right="1417" w:bottom="107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070D3"/>
    <w:rsid w:val="038A5716"/>
    <w:rsid w:val="072831E4"/>
    <w:rsid w:val="078B0476"/>
    <w:rsid w:val="08745A80"/>
    <w:rsid w:val="121312F5"/>
    <w:rsid w:val="1F351A2D"/>
    <w:rsid w:val="291A0AC7"/>
    <w:rsid w:val="35A67584"/>
    <w:rsid w:val="39131CC6"/>
    <w:rsid w:val="3A4070D3"/>
    <w:rsid w:val="3DF503A5"/>
    <w:rsid w:val="3E557C68"/>
    <w:rsid w:val="452F78BF"/>
    <w:rsid w:val="480B3D94"/>
    <w:rsid w:val="6A19391F"/>
    <w:rsid w:val="6AB26A82"/>
    <w:rsid w:val="76583897"/>
    <w:rsid w:val="76A0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2020-07-07T02:07:00Z</dcterms:created>
  <dc:creator>邹贞</dc:creator>
  <cp:lastModifiedBy>曾小可</cp:lastModifiedBy>
  <cp:lastPrinted>2021-04-30T03:02:00Z</cp:lastPrinted>
  <dcterms:modified xsi:type="dcterms:W3CDTF">2021-07-07T03:08:25Z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6E7C32ACB0B548B68478EE99923ADD1C</vt:lpwstr>
  </property>
</Properties>
</file>